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Oefeningen Logica</w:t>
      </w:r>
    </w:p>
    <w:p>
      <w:pPr>
        <w:pStyle w:val="Subject"/>
        <w:bidi w:val="0"/>
      </w:pPr>
      <w:r>
        <w:rPr>
          <w:rtl w:val="0"/>
        </w:rPr>
        <w:t>LogicPalet: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Arial" w:hAnsi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Oefening 1:</w:t>
      </w:r>
    </w:p>
    <w:p>
      <w:pPr>
        <w:pStyle w:val="Body"/>
        <w:numPr>
          <w:ilvl w:val="1"/>
          <w:numId w:val="4"/>
        </w:numPr>
        <w:spacing w:line="288" w:lineRule="auto"/>
        <w:rPr>
          <w:rFonts w:ascii="Arial" w:hAnsi="Arial" w:hint="defaul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x: Triangle(x)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Small(x)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y: Square(y)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</w:rPr>
        <w:t xml:space="preserve">LeftOf(x,y) </w:t>
      </w:r>
    </w:p>
    <w:p>
      <w:pPr>
        <w:pStyle w:val="Body"/>
        <w:numPr>
          <w:ilvl w:val="1"/>
          <w:numId w:val="4"/>
        </w:numPr>
        <w:spacing w:line="288" w:lineRule="auto"/>
        <w:rPr>
          <w:rFonts w:ascii="Arial" w:hAnsi="Arial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4"/>
        </w:numPr>
        <w:spacing w:line="288" w:lineRule="auto"/>
        <w:rPr>
          <w:rFonts w:ascii="Arial" w:hAnsi="Arial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4"/>
        </w:numPr>
        <w:spacing w:line="288" w:lineRule="auto"/>
        <w:rPr>
          <w:rFonts w:ascii="Arial" w:hAnsi="Arial" w:hint="defaul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it-IT"/>
        </w:rPr>
        <w:t xml:space="preserve">x: Pentagon(x)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 xml:space="preserve">y: Square(y)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 xml:space="preserve">Small(y)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BackOf(x,y)</w:t>
      </w:r>
    </w:p>
    <w:p>
      <w:pPr>
        <w:pStyle w:val="Body"/>
        <w:numPr>
          <w:ilvl w:val="1"/>
          <w:numId w:val="4"/>
        </w:numPr>
        <w:spacing w:line="288" w:lineRule="auto"/>
        <w:rPr>
          <w:rFonts w:ascii="Arial" w:hAnsi="Arial" w:hint="defaul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x: Square(x)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y: Square(y)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z: Triangle(z)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 </w:t>
      </w:r>
      <w:r>
        <w:rPr>
          <w:rFonts w:ascii="Arial" w:hAnsi="Arial"/>
          <w:rtl w:val="0"/>
          <w:lang w:val="en-US"/>
        </w:rPr>
        <w:t>Smaller(y,z))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Body"/>
        <w:numPr>
          <w:ilvl w:val="0"/>
          <w:numId w:val="6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Oefening 2:</w:t>
      </w:r>
    </w:p>
    <w:p>
      <w:pPr>
        <w:pStyle w:val="Body"/>
        <w:numPr>
          <w:ilvl w:val="1"/>
          <w:numId w:val="7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7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7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it-IT"/>
        </w:rPr>
        <w:t xml:space="preserve">x: Pentagon(x)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y:  Pentagon(y)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rtl w:val="0"/>
        </w:rPr>
        <w:t>x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y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z: Triangle(z)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Small(z)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   </w:t>
      </w:r>
      <w:r>
        <w:rPr>
          <w:rFonts w:ascii="Arial" w:hAnsi="Arial"/>
          <w:rtl w:val="0"/>
          <w:lang w:val="de-DE"/>
        </w:rPr>
        <w:t xml:space="preserve">BackOf(x,z)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  </w:t>
      </w:r>
      <w:r>
        <w:rPr>
          <w:rFonts w:ascii="Arial" w:hAnsi="Arial"/>
          <w:rtl w:val="0"/>
          <w:lang w:val="en-US"/>
        </w:rPr>
        <w:t>BackOf(y,z)</w:t>
      </w:r>
    </w:p>
    <w:p>
      <w:pPr>
        <w:pStyle w:val="Body"/>
        <w:numPr>
          <w:ilvl w:val="1"/>
          <w:numId w:val="7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</w:rPr>
        <w:t xml:space="preserve">x: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</w:rPr>
        <w:t>y: (</w:t>
      </w: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z: Square(z)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a-DK"/>
        </w:rPr>
        <w:t xml:space="preserve">BackOf(z,x))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u: Square(u)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BackOf(u,y))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rtl w:val="0"/>
        </w:rPr>
        <w:t>x=y</w:t>
      </w:r>
    </w:p>
    <w:p>
      <w:pPr>
        <w:pStyle w:val="Body"/>
        <w:numPr>
          <w:ilvl w:val="1"/>
          <w:numId w:val="7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Large(x)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y: Square(y)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Large(y)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x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y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 </w:t>
      </w:r>
      <w:r>
        <w:rPr>
          <w:rFonts w:ascii="Arial" w:hAnsi="Arial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de-DE"/>
        </w:rPr>
        <w:t xml:space="preserve">z: LeftOf(z,x)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∨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  <w:lang w:val="de-DE"/>
        </w:rPr>
        <w:t xml:space="preserve">LeftOf(z,y)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rtl w:val="0"/>
          <w:lang w:val="en-US"/>
        </w:rPr>
        <w:t>Square(z))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Body"/>
        <w:numPr>
          <w:ilvl w:val="0"/>
          <w:numId w:val="8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Oefening 3: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 w:hint="default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de-DE"/>
        </w:rPr>
        <w:t xml:space="preserve">x: Triangle(x)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  <w:lang w:val="de-DE"/>
        </w:rPr>
        <w:t xml:space="preserve">LeftOf(x,a)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en-US"/>
        </w:rPr>
        <w:t xml:space="preserve">y: Pentagon(y)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 xml:space="preserve">Smaller(y,a)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BackOf(x,y))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/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/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/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 w:hint="default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it-IT"/>
        </w:rPr>
        <w:t xml:space="preserve">x: Pentagon(x)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y: Pentagon(y)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</w:rPr>
        <w:t xml:space="preserve">x=y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z: Square(z)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 </w:t>
      </w:r>
      <w:r>
        <w:rPr>
          <w:rFonts w:ascii="Arial" w:hAnsi="Arial"/>
          <w:sz w:val="26"/>
          <w:szCs w:val="26"/>
          <w:rtl w:val="0"/>
          <w:lang w:val="en-US"/>
        </w:rPr>
        <w:t>BackOf(x,z)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Body"/>
        <w:numPr>
          <w:ilvl w:val="0"/>
          <w:numId w:val="8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Oefening 4:</w:t>
      </w:r>
    </w:p>
    <w:p>
      <w:pPr>
        <w:pStyle w:val="Body"/>
        <w:numPr>
          <w:ilvl w:val="1"/>
          <w:numId w:val="10"/>
        </w:numPr>
        <w:bidi w:val="0"/>
        <w:spacing w:before="0"/>
        <w:ind w:right="0"/>
        <w:jc w:val="left"/>
        <w:rPr>
          <w:rFonts w:ascii="Arial" w:hAnsi="Arial" w:hint="default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pt-PT"/>
        </w:rPr>
        <w:t xml:space="preserve">(Medium(x)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∨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de-DE"/>
        </w:rPr>
        <w:t xml:space="preserve">y: Medium(y)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  <w:lang w:val="de-DE"/>
        </w:rPr>
        <w:t xml:space="preserve">BackOf(x,y))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z: Triangle( 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de-DE"/>
        </w:rPr>
        <w:t xml:space="preserve">Large(z)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 </w:t>
      </w:r>
      <w:r>
        <w:rPr>
          <w:rFonts w:ascii="Arial" w:hAnsi="Arial"/>
          <w:sz w:val="26"/>
          <w:szCs w:val="26"/>
          <w:rtl w:val="0"/>
        </w:rPr>
        <w:t>LeftOf(x,z)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 w:hint="default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</w:rPr>
        <w:t xml:space="preserve">x: Triangle(x)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en-US"/>
        </w:rPr>
        <w:t xml:space="preserve">y: (Square(y)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it-IT"/>
        </w:rPr>
        <w:t xml:space="preserve">z: Pentagon(z)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de-DE"/>
        </w:rPr>
        <w:t xml:space="preserve">RightOf(y,z))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  <w:lang w:val="fr-FR"/>
        </w:rPr>
        <w:t xml:space="preserve">FrontOf(x,y) 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/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 w:hint="default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de-DE"/>
        </w:rPr>
        <w:t xml:space="preserve">y: Square(y)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   </w:t>
      </w:r>
      <w:r>
        <w:rPr>
          <w:rFonts w:ascii="Arial" w:hAnsi="Arial"/>
          <w:sz w:val="26"/>
          <w:szCs w:val="26"/>
          <w:rtl w:val="0"/>
        </w:rPr>
        <w:t>x</w:t>
      </w:r>
      <w:r>
        <w:rPr>
          <w:rFonts w:ascii="Arial" w:hAnsi="Arial" w:hint="default"/>
          <w:sz w:val="26"/>
          <w:szCs w:val="26"/>
          <w:rtl w:val="0"/>
        </w:rPr>
        <w:t>≠</w:t>
      </w:r>
      <w:r>
        <w:rPr>
          <w:rFonts w:ascii="Arial" w:hAnsi="Arial"/>
          <w:sz w:val="26"/>
          <w:szCs w:val="26"/>
          <w:rtl w:val="0"/>
        </w:rPr>
        <w:t xml:space="preserve">y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z: Triangle(z)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u: Pentagon(u)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  <w:lang w:val="en-US"/>
        </w:rPr>
        <w:t xml:space="preserve">RightOf(z,u))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 xml:space="preserve">BackOf(x,z)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BackOf(y,z)</w:t>
      </w:r>
    </w:p>
    <w:p>
      <w:pPr>
        <w:pStyle w:val="Body"/>
        <w:numPr>
          <w:ilvl w:val="1"/>
          <w:numId w:val="9"/>
        </w:numPr>
        <w:bidi w:val="0"/>
        <w:spacing w:before="0"/>
        <w:ind w:right="0"/>
        <w:jc w:val="left"/>
        <w:rPr>
          <w:rFonts w:ascii="Arial" w:hAnsi="Arial"/>
          <w:sz w:val="26"/>
          <w:szCs w:val="26"/>
          <w:rtl w:val="0"/>
        </w:rPr>
      </w:pPr>
      <w:r>
        <w:rPr>
          <w:rFonts w:ascii="Arial" w:hAnsi="Arial"/>
          <w:sz w:val="26"/>
          <w:szCs w:val="26"/>
          <w:rtl w:val="0"/>
        </w:rPr>
        <w:t xml:space="preserve"> (</w:t>
      </w:r>
      <w:r>
        <w:rPr>
          <w:rFonts w:ascii="Arial" w:hAnsi="Arial" w:hint="default"/>
          <w:sz w:val="26"/>
          <w:szCs w:val="26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de-DE"/>
        </w:rPr>
        <w:t xml:space="preserve">x: Pentagon(x))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∨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en-US"/>
        </w:rPr>
        <w:t xml:space="preserve">y: Large(y)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∃</w:t>
      </w:r>
      <w:r>
        <w:rPr>
          <w:rFonts w:ascii="Arial" w:hAnsi="Arial"/>
          <w:sz w:val="26"/>
          <w:szCs w:val="26"/>
          <w:rtl w:val="0"/>
          <w:lang w:val="nl-NL"/>
        </w:rPr>
        <w:t xml:space="preserve">z: Large(z)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>y</w:t>
      </w:r>
      <w:r>
        <w:rPr>
          <w:rFonts w:ascii="Arial" w:hAnsi="Arial" w:hint="default"/>
          <w:sz w:val="26"/>
          <w:szCs w:val="26"/>
          <w:rtl w:val="0"/>
        </w:rPr>
        <w:t>≠</w:t>
      </w:r>
      <w:r>
        <w:rPr>
          <w:rFonts w:ascii="Arial" w:hAnsi="Arial"/>
          <w:sz w:val="26"/>
          <w:szCs w:val="26"/>
          <w:rtl w:val="0"/>
        </w:rPr>
        <w:t xml:space="preserve">z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</w:rPr>
        <w:t xml:space="preserve">LeftOf(y,a)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" w:hAnsi="Arial"/>
          <w:sz w:val="26"/>
          <w:szCs w:val="26"/>
          <w:rtl w:val="0"/>
          <w:lang w:val="de-DE"/>
        </w:rPr>
        <w:t xml:space="preserve">LeftOf(z,a)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∀</w:t>
      </w:r>
      <w:r>
        <w:rPr>
          <w:rFonts w:ascii="Arial" w:hAnsi="Arial"/>
          <w:sz w:val="26"/>
          <w:szCs w:val="26"/>
          <w:rtl w:val="0"/>
          <w:lang w:val="de-DE"/>
        </w:rPr>
        <w:t xml:space="preserve">u: Large(u)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∧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  <w:lang w:val="de-DE"/>
        </w:rPr>
        <w:t xml:space="preserve">LeftOf(u,a)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⇒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 xml:space="preserve">u=y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∨</w:t>
      </w:r>
      <w:r>
        <w:rPr>
          <w:rFonts w:ascii="Arial" w:hAnsi="Arial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>u=z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Body"/>
        <w:numPr>
          <w:ilvl w:val="0"/>
          <w:numId w:val="11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Oefening 5: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</w:rPr>
        <w:t>x: 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y: Square(y)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a-DK"/>
        </w:rPr>
        <w:t xml:space="preserve">RightOf(y,x)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z: Square(z)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a-DK"/>
        </w:rPr>
        <w:t xml:space="preserve">RightOf(z,x)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Square(x)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>x: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>y: x</w:t>
      </w:r>
      <w:r>
        <w:rPr>
          <w:rFonts w:ascii="Arial" w:hAnsi="Arial" w:hint="default"/>
          <w:rtl w:val="0"/>
        </w:rPr>
        <w:t xml:space="preserve"> ≠ 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>z: Square(z)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a-DK"/>
        </w:rPr>
        <w:t>RightOf(z,x)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fr-FR"/>
        </w:rPr>
        <w:t>FrontOf(x,z))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>z:Square(z)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RightOf(z,y)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fr-FR"/>
        </w:rPr>
        <w:t>FrontOf(y,z))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>x: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>y: x</w:t>
      </w:r>
      <w:r>
        <w:rPr>
          <w:rFonts w:ascii="Arial" w:hAnsi="Arial" w:hint="default"/>
          <w:rtl w:val="0"/>
        </w:rPr>
        <w:t xml:space="preserve"> ≠ </w:t>
      </w:r>
      <w:r>
        <w:rPr>
          <w:rFonts w:ascii="Arial" w:hAnsi="Arial"/>
          <w:rtl w:val="0"/>
        </w:rPr>
        <w:t xml:space="preserve">y </w:t>
      </w:r>
      <w:r>
        <w:rPr>
          <w:rFonts w:ascii="Arial" w:hAnsi="Arial" w:hint="default"/>
          <w:rtl w:val="0"/>
        </w:rPr>
        <w:t>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Square(x)</w:t>
      </w:r>
      <w:r>
        <w:rPr>
          <w:rFonts w:ascii="Arial" w:hAnsi="Arial" w:hint="default"/>
          <w:rtl w:val="0"/>
        </w:rPr>
        <w:t>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Square(y)</w:t>
      </w:r>
      <w:r>
        <w:rPr>
          <w:rFonts w:ascii="Arial" w:hAnsi="Arial" w:hint="default"/>
          <w:rtl w:val="0"/>
          <w:lang w:val="de-DE"/>
        </w:rPr>
        <w:t xml:space="preserve"> 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 w:hint="default"/>
          <w:rtl w:val="0"/>
        </w:rPr>
        <w:t xml:space="preserve">     ¬</w:t>
      </w:r>
      <w:r>
        <w:rPr>
          <w:rFonts w:ascii="Arial" w:hAnsi="Arial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>z:Triangle(z)</w:t>
      </w:r>
      <w:r>
        <w:rPr>
          <w:rFonts w:ascii="Arial" w:hAnsi="Arial" w:hint="default"/>
          <w:rtl w:val="0"/>
          <w:lang w:val="de-DE"/>
        </w:rPr>
        <w:t xml:space="preserve"> 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  <w:lang w:val="en-US"/>
        </w:rPr>
        <w:t>RightOf(x,z))</w:t>
      </w:r>
      <w:r>
        <w:rPr>
          <w:rFonts w:ascii="Arial" w:hAnsi="Arial" w:hint="default"/>
          <w:rtl w:val="0"/>
          <w:lang w:val="de-DE"/>
        </w:rPr>
        <w:t xml:space="preserve"> 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 w:hint="default"/>
          <w:rtl w:val="0"/>
        </w:rPr>
        <w:t xml:space="preserve">   ¬</w:t>
      </w:r>
      <w:r>
        <w:rPr>
          <w:rFonts w:ascii="Arial" w:hAnsi="Arial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>z:Triangle(z)</w:t>
      </w:r>
      <w:r>
        <w:rPr>
          <w:rFonts w:ascii="Arial" w:hAnsi="Arial" w:hint="default"/>
          <w:rtl w:val="0"/>
          <w:lang w:val="de-DE"/>
        </w:rPr>
        <w:t xml:space="preserve"> 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  <w:lang w:val="en-US"/>
        </w:rPr>
        <w:t>RightOf(y,z))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 xml:space="preserve">x: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 xml:space="preserve">y: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>z: 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u: Square(u)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fr-FR"/>
        </w:rPr>
        <w:t xml:space="preserve">FrontOf(x,u)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fr-FR"/>
        </w:rPr>
        <w:t xml:space="preserve">FrontOf(y,u)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fr-FR"/>
        </w:rPr>
        <w:t xml:space="preserve">FrontOf(z,u))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x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x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z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y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>z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Body"/>
        <w:numPr>
          <w:ilvl w:val="0"/>
          <w:numId w:val="11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Oefening: 6</w:t>
      </w:r>
    </w:p>
    <w:p>
      <w:pPr>
        <w:pStyle w:val="Body"/>
        <w:numPr>
          <w:ilvl w:val="1"/>
          <w:numId w:val="13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y: Triangle(y)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RightOf(x,y)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 xml:space="preserve">x: Small(x)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 xml:space="preserve">Triangle(x)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 xml:space="preserve">y: Large(y)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 xml:space="preserve">Square(y)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BackOf(x,y)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x: Square(x)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y: LeftOf(y,x)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 w:hint="default"/>
          <w:rtl w:val="0"/>
        </w:rPr>
        <w:t xml:space="preserve">    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z: Large(z)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</w:t>
      </w:r>
      <w:r>
        <w:rPr>
          <w:rFonts w:ascii="Arial" w:hAnsi="Arial"/>
          <w:rtl w:val="0"/>
          <w:lang w:val="en-US"/>
        </w:rPr>
        <w:t>BackOf(z,y)</w:t>
      </w:r>
      <w:r>
        <w:rPr>
          <w:rFonts w:ascii="Arial" w:hAnsi="Arial"/>
          <w:rtl w:val="0"/>
          <w:lang w:val="nl-NL"/>
        </w:rPr>
        <w:t xml:space="preserve"> of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a-DK"/>
        </w:rPr>
        <w:t xml:space="preserve">y: LeftOf(y,x)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nl-NL"/>
        </w:rPr>
        <w:t xml:space="preserve">z: Large(z)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 w:hint="default"/>
          <w:rtl w:val="0"/>
        </w:rPr>
        <w:t xml:space="preserve"> ¬</w:t>
      </w:r>
      <w:r>
        <w:rPr>
          <w:rFonts w:ascii="Arial" w:hAnsi="Arial"/>
          <w:rtl w:val="0"/>
          <w:lang w:val="en-US"/>
        </w:rPr>
        <w:t>BackOf(z,y)</w:t>
      </w:r>
    </w:p>
    <w:p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Body"/>
        <w:numPr>
          <w:ilvl w:val="0"/>
          <w:numId w:val="11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Oefening 7:</w:t>
      </w:r>
    </w:p>
    <w:p>
      <w:pPr>
        <w:pStyle w:val="Body"/>
        <w:numPr>
          <w:ilvl w:val="1"/>
          <w:numId w:val="14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en-US"/>
        </w:rPr>
        <w:t xml:space="preserve">x: Square(x)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nl-NL"/>
        </w:rPr>
        <w:t>z: z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  <w:lang w:val="fr-FR"/>
        </w:rPr>
        <w:t xml:space="preserve">x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 xml:space="preserve">Square(z)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LeftOf(x,z)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it-IT"/>
        </w:rPr>
        <w:t xml:space="preserve">x: Large(x)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∀</w:t>
      </w:r>
      <w:r>
        <w:rPr>
          <w:rFonts w:ascii="Arial" w:hAnsi="Arial"/>
          <w:rtl w:val="0"/>
          <w:lang w:val="en-US"/>
        </w:rPr>
        <w:t xml:space="preserve">y: Triangle(y)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 w:hint="default"/>
          <w:rtl w:val="0"/>
        </w:rPr>
        <w:t xml:space="preserve"> ¬</w:t>
      </w:r>
      <w:r>
        <w:rPr>
          <w:rFonts w:ascii="Arial" w:hAnsi="Arial"/>
          <w:rtl w:val="0"/>
          <w:lang w:val="da-DK"/>
        </w:rPr>
        <w:t xml:space="preserve">BackOf(y,x))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⇒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>Pentagon(x)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/</w:t>
      </w:r>
    </w:p>
    <w:p>
      <w:pPr>
        <w:pStyle w:val="Body"/>
        <w:numPr>
          <w:ilvl w:val="1"/>
          <w:numId w:val="12"/>
        </w:numPr>
        <w:bidi w:val="0"/>
        <w:spacing w:before="0"/>
        <w:ind w:right="0"/>
        <w:jc w:val="left"/>
        <w:rPr>
          <w:rFonts w:ascii="Arial" w:hAnsi="Arial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</w:rPr>
        <w:t xml:space="preserve">x:  Pentagon(x)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 xml:space="preserve">Small(x)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y: Pentagon(y)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de-DE"/>
        </w:rPr>
        <w:t xml:space="preserve">Small(y)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rtl w:val="0"/>
        </w:rPr>
        <w:t>x</w:t>
      </w:r>
      <w:r>
        <w:rPr>
          <w:rFonts w:ascii="Arial" w:hAnsi="Arial" w:hint="default"/>
          <w:rtl w:val="0"/>
        </w:rPr>
        <w:t>≠</w:t>
      </w:r>
      <w:r>
        <w:rPr>
          <w:rFonts w:ascii="Arial" w:hAnsi="Arial"/>
          <w:rtl w:val="0"/>
        </w:rPr>
        <w:t xml:space="preserve">y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z: Triangle(z)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 </w:t>
      </w:r>
      <w:r>
        <w:rPr>
          <w:rFonts w:ascii="Arial" w:hAnsi="Arial"/>
          <w:rtl w:val="0"/>
          <w:lang w:val="de-DE"/>
        </w:rPr>
        <w:t xml:space="preserve">LeftOf(x,z)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</w:t>
      </w:r>
      <w:r>
        <w:rPr>
          <w:rFonts w:ascii="Arial" w:hAnsi="Arial"/>
          <w:rtl w:val="0"/>
          <w:lang w:val="de-DE"/>
        </w:rPr>
        <w:t xml:space="preserve">LeftOf(y,z)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¬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∃</w:t>
      </w:r>
      <w:r>
        <w:rPr>
          <w:rFonts w:ascii="Arial" w:hAnsi="Arial"/>
          <w:rtl w:val="0"/>
          <w:lang w:val="de-DE"/>
        </w:rPr>
        <w:t xml:space="preserve">u: Square(u)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∧</w:t>
      </w:r>
      <w:r>
        <w:rPr>
          <w:rFonts w:ascii="Arial" w:hAnsi="Arial"/>
          <w:rtl w:val="0"/>
        </w:rPr>
        <w:t xml:space="preserve">     </w:t>
      </w:r>
      <w:r>
        <w:rPr>
          <w:rFonts w:ascii="Arial" w:hAnsi="Arial"/>
          <w:rtl w:val="0"/>
          <w:lang w:val="en-US"/>
        </w:rPr>
        <w:t>BackOf(u,z))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DATE \@ "HH:mm" </w:instrText>
    </w:r>
    <w:r>
      <w:rPr/>
      <w:fldChar w:fldCharType="separate" w:fldLock="0"/>
    </w:r>
    <w:r>
      <w:rPr>
        <w:rtl w:val="0"/>
      </w:rPr>
      <w:t>19:45</w:t>
    </w:r>
    <w:r>
      <w:rPr/>
      <w:fldChar w:fldCharType="end" w:fldLock="1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Dash"/>
  </w:abstractNum>
  <w:abstractNum w:abstractNumId="5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6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</w:tabs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tabs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6"/>
            <w:tab w:val="left" w:pos="1133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5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7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2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4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9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1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6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6"/>
            <w:tab w:val="left" w:pos="1133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tabs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6"/>
            <w:tab w:val="left" w:pos="1133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  <w:tab w:val="left" w:pos="786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6"/>
            <w:tab w:val="left" w:pos="1133"/>
            <w:tab w:val="left" w:pos="1700"/>
            <w:tab w:val="left" w:pos="2267"/>
            <w:tab w:val="left" w:pos="2834"/>
            <w:tab w:val="left" w:pos="3401"/>
            <w:tab w:val="left" w:pos="3968"/>
            <w:tab w:val="left" w:pos="4535"/>
            <w:tab w:val="left" w:pos="5102"/>
            <w:tab w:val="left" w:pos="5669"/>
            <w:tab w:val="left" w:pos="6236"/>
            <w:tab w:val="left" w:pos="6803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  <w:tab w:val="left" w:pos="7800"/>
            <w:tab w:val="left" w:pos="7820"/>
            <w:tab w:val="left" w:pos="784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numbering" w:styleId="Dash">
    <w:name w:val="Dash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